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DUS Weert, PvdA en CDA Mijn Straat Jouw 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Weert-Mijn-Straat-Jouw-Straat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VVD, WL, SP, DUS, PvdA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WL-SP-DUS-PvdA-Jaarstukken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 reclamezuil St. Jobstraat-Ringbaan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reclamezuil-St-Jobstraat-Ring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amendement subsidie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68,96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subsidie-Beej-Bert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amendement mijn straat jouw 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mijn-straat-jouw-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DUS Weert Mijn Straat Jouw 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Weert-Mijn-Straat-Jouw-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5" meta:character-count="563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