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D66 aanvalsplan armoede (bewindvoering)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aanvalsplan-armoede-bewindvo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CDA, D66 en Juist495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66-en-Juist495-Altweerterh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VVD Bestemmingsreserve Houthandel (nieuw)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Bestemmingsreserve-Houthandel-nie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 voorzieningenplannen (gymzaal Swartbroek)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vdA-voorzieningenplannen-gymzaal-Swartbr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DUS,PvdA amendement voorzieningenplannen (krediet basisschool St Jozef)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74,87 KB</text:p>
          </table:table-cell>
          <table:table-cell table:style-name="Table3.A2" office:value-type="string">
            <text:p text:style-name="P22">
              <text:a xlink:type="simple" xlink:href="http://gemeenteraad.weert.nl/documenten/Amendementen/DUS-PvdA-amendement-voorzieningenplannen-krediet-basisschool-St-Joz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39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