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verordening op de afvoer van hemel- en grondwater (aangepaste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verordening-op-de-afvoer-van-hemel-en-grondwater-aangepaste-ver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