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05:12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actieplan Weerter Routekaart Energietransitie 2021-2022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376,97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actieplan-Weerter-Routekaart-Energietransitie-2021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0" meta:character-count="208" meta:non-whitespace-character-count="1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1355092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1355092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