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concept-besluitenlijst raadsvergadering 06-11-2025 voortgezet op 10-11-2025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Vaststellen-van-de-besluitenlijst-van-de-raadsvergadering-van-6-november-2025/concept-besluitenlijst-raadsvergadering-06-11-2025-voortgezet-op-10-11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43" meta:non-whitespace-character-count="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660856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660856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