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2005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2005-03-17
              <text:span text:style-name="T2"/>
            </text:p>
            <text:p text:style-name="P3"/>
          </table:table-cell>
          <table:table-cell table:style-name="Table3.A2" office:value-type="string">
            <text:p text:style-name="P4">17-03-2005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237,71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5-03-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gemeenteraad Weert 2005-03-16
              <text:span text:style-name="T2"/>
            </text:p>
            <text:p text:style-name="P3"/>
          </table:table-cell>
          <table:table-cell table:style-name="Table3.A2" office:value-type="string">
            <text:p text:style-name="P4">16-03-2005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101,06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5-03-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72" meta:non-whitespace-character-count="2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633513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633513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