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2008-03-12 
              <text:s/>
              (incl. voortzetting op 13-03-2008)
              <text:span text:style-name="T2"/>
            </text:p>
            <text:p text:style-name="P3"/>
          </table:table-cell>
          <table:table-cell table:style-name="Table3.A2" office:value-type="string">
            <text:p text:style-name="P4">12-03-2008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325,96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03-12-incl-voortzetting-op-13-03-20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40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