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5C400000164444427FA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1898in" draw:z-index="4">
                <draw:image xlink:href="Pictures/10000001000005C400000164444427F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Weert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26-11-2025 10:45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Notulen en besluitenlijsten Gemeenteraad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3">
                <draw:image xlink:href="Pictures/100000010000080000000800C9F7B2FE.png" xlink:type="simple" xlink:show="embed" xlink:actuate="onLoad" draw:mime-type="image/png"/>
              </draw:frame>
              1
            </text:p>
          </table:table-cell>
        </table:table-row>
        <table:table-row table:style-name="Table2.2">
          <table:table-cell table:style-name="Table2.A1" office:value-type="string">
            <text:p text:style-name="P8">Periode: januari 2024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concept besluitenlijst raadsvergadering 20 december
              <text:span text:style-name="T2"/>
            </text:p>
            <text:p text:style-name="P3"/>
          </table:table-cell>
          <table:table-cell table:style-name="Table3.A2" office:value-type="string">
            <text:p text:style-name="P4">11-01-2024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1,68 MB</text:p>
          </table:table-cell>
          <table:table-cell table:style-name="Table3.A2" office:value-type="string">
            <text:p text:style-name="P22">
              <text:a xlink:type="simple" xlink:href="http://gemeenteraad.weert.nl/Vergaderingen/Gemeenteraad/2024/17-januari/19:31/Vaststellen-van-de-besluitenlijst-van-de-raadsvergadering-van-20-december-2023-1/concept-besluitenlijst-raadsvergadering-20-december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5" meta:object-count="0" meta:page-count="1" meta:paragraph-count="17" meta:word-count="32" meta:character-count="218" meta:non-whitespace-character-count="20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3205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119796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119796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