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concept-besluitenlijst raadsvergadering 06-11-2025 voortgezet op 10-11-2025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Vaststellen-van-de-besluitenlijst-van-de-raadsvergadering-van-6-november-2025/concept-besluitenlijst-raadsvergadering-06-11-2025-voortgezet-op-10-11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43" meta:non-whitespace-character-count="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1798511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1798511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