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van Stimuleringsfonds Volkshuisvesting Nederlandse gemeenten (SVn) - Informatie voor de verkiezingsprogramma’s GR2018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Weerter Voetbalclubs t.a.v. de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Wmo en Jeugd nummer 13 -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Begrotingsbehandeling 1 november a.s. inzake Parkmanagement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SML Nieuwsbrief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Nationale ombudsman 2017-115 Behoorlijke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Duizend duurzame daden - oktober2017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Brainport Network -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Inretail - Advies gemeenteraadsverkiezingen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parkeergelden tm augustus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beantwoording vragen fractie DUS Weert over aanpassingen Bassin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toezegging informatiecommissie Ruimte 6 september 2017 inzake bomen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raadscie  Ruimte van 13-09-2017 fietsenrekken, abri en brievenbus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commissie ruimte stavaza brandweerkazerne Stramproy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leven in Weert nummer 13 - 4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LKCA - Kijk op beleid cultuureducatie en cultuurparticipatie - nummer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Midden-Limburg oktober2017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augustus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toezeggingen cie BV-IW 03-10-2017 inzake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ontslagbrief commissielid L. Mook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 3564 commissie BV-IW brief MMC vervanging kunstgrasveld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digitale-leeszaal/Mail-van-Stimuleringsfonds-Volkshuisvesting-Nederlandse-gemeenten-SVn-Informatie-voor-de-verkiezingsprogramma-s-GR2018.pdf" TargetMode="External" /><Relationship Id="rId26" Type="http://schemas.openxmlformats.org/officeDocument/2006/relationships/hyperlink" Target="http://gemeenteraad.weert.nl/documenten/digitale-leeszaal/Presentatie-Weerter-Voetbalclubs-t-a-v-de-gemeenteraad.pdf" TargetMode="External" /><Relationship Id="rId27" Type="http://schemas.openxmlformats.org/officeDocument/2006/relationships/hyperlink" Target="http://gemeenteraad.weert.nl/documenten/digitale-leeszaal/Nieuwsbrief-Wmo-en-Jeugd-nummer-13-oktober-2017.pdf" TargetMode="External" /><Relationship Id="rId28" Type="http://schemas.openxmlformats.org/officeDocument/2006/relationships/hyperlink" Target="http://gemeenteraad.weert.nl/documenten/digitale-leeszaal/Nieuwsbrief-Keyport-2020-Keynotes-119.pdf" TargetMode="External" /><Relationship Id="rId29" Type="http://schemas.openxmlformats.org/officeDocument/2006/relationships/hyperlink" Target="http://gemeenteraad.weert.nl/documenten/digitale-leeszaal/Begrotingsbehandeling-1-november-a-s-inzake-Parkmanagement.pdf" TargetMode="External" /><Relationship Id="rId30" Type="http://schemas.openxmlformats.org/officeDocument/2006/relationships/hyperlink" Target="http://gemeenteraad.weert.nl/documenten/digitale-leeszaal/SML-Nieuwsbrief-oktober-2017.pdf" TargetMode="External" /><Relationship Id="rId37" Type="http://schemas.openxmlformats.org/officeDocument/2006/relationships/hyperlink" Target="http://gemeenteraad.weert.nl/documenten/digitale-leeszaal/Rapport-Nationale-ombudsman-2017-115-Behoorlijke-bijstand.pdf" TargetMode="External" /><Relationship Id="rId38" Type="http://schemas.openxmlformats.org/officeDocument/2006/relationships/hyperlink" Target="http://gemeenteraad.weert.nl/documenten/digitale-leeszaal/Nieuwsbrief-Duizend-duurzame-daden-oktober2017.pdf" TargetMode="External" /><Relationship Id="rId39" Type="http://schemas.openxmlformats.org/officeDocument/2006/relationships/hyperlink" Target="http://gemeenteraad.weert.nl/documenten/digitale-leeszaal/Nieuwsbrief-Brainport-Network-oktober-2017.pdf" TargetMode="External" /><Relationship Id="rId40" Type="http://schemas.openxmlformats.org/officeDocument/2006/relationships/hyperlink" Target="http://gemeenteraad.weert.nl/documenten/digitale-leeszaal/Inretail-Advies-gemeenteraadsverkiezingen-2018.pdf" TargetMode="External" /><Relationship Id="rId41" Type="http://schemas.openxmlformats.org/officeDocument/2006/relationships/hyperlink" Target="http://gemeenteraad.weert.nl/documenten/digitale-leeszaal/overzicht-parkeergelden-tm-augustus-2017.pdf" TargetMode="External" /><Relationship Id="rId42" Type="http://schemas.openxmlformats.org/officeDocument/2006/relationships/hyperlink" Target="http://gemeenteraad.weert.nl/documenten/digitale-leeszaal/raadsinformatiebrief-toezegging-beantwoording-vragen-fractie-DUS-over-aanpassingen-Bassin-1.pdf" TargetMode="External" /><Relationship Id="rId43" Type="http://schemas.openxmlformats.org/officeDocument/2006/relationships/hyperlink" Target="http://gemeenteraad.weert.nl/documenten/digitale-leeszaal/raadsinformatiebrief-toezegging-informatiecommissie-Ruimte-6-september-2017-inzake-bomen-Laar.pdf" TargetMode="External" /><Relationship Id="rId44" Type="http://schemas.openxmlformats.org/officeDocument/2006/relationships/hyperlink" Target="http://gemeenteraad.weert.nl/documenten/digitale-leeszaal/Beantwoording-vragen-raadscie-Ruimte-van-13-09-2017-fietsenrekken-abri-en-brievenbus.pdf" TargetMode="External" /><Relationship Id="rId45" Type="http://schemas.openxmlformats.org/officeDocument/2006/relationships/hyperlink" Target="http://gemeenteraad.weert.nl/documenten/digitale-leeszaal/nakoming-toezegging-commissie-ruimte-stavaza-brandweerkazerne-Stramproy.pdf" TargetMode="External" /><Relationship Id="rId46" Type="http://schemas.openxmlformats.org/officeDocument/2006/relationships/hyperlink" Target="http://gemeenteraad.weert.nl/documenten/digitale-leeszaal/Samen-leven-in-Weert-nummer-13-4-oktober-2017.pdf" TargetMode="External" /><Relationship Id="rId47" Type="http://schemas.openxmlformats.org/officeDocument/2006/relationships/hyperlink" Target="http://gemeenteraad.weert.nl/documenten/digitale-leeszaal/Nieuwsbrief-LKCA-Kijk-op-beleid-cultuureducatie-en-cultuurparticipatie-nummer-8.pdf" TargetMode="External" /><Relationship Id="rId48" Type="http://schemas.openxmlformats.org/officeDocument/2006/relationships/hyperlink" Target="http://gemeenteraad.weert.nl/documenten/digitale-leeszaal/Nieuwsbrief-Centrum-voor-Jeugd-en-Gezin-Midden-Limburg-oktober2017.pdf" TargetMode="External" /><Relationship Id="rId55" Type="http://schemas.openxmlformats.org/officeDocument/2006/relationships/hyperlink" Target="http://gemeenteraad.weert.nl/documenten/digitale-leeszaal/Bevolkingsontwikkeling-Midden-Limburg-tm-augustus-2017.pdf" TargetMode="External" /><Relationship Id="rId56" Type="http://schemas.openxmlformats.org/officeDocument/2006/relationships/hyperlink" Target="http://gemeenteraad.weert.nl/documenten/digitale-leeszaal/raadsinformatiebrief-toezeggingen-cie-BV-IW-03-10-2017.pdf" TargetMode="External" /><Relationship Id="rId57" Type="http://schemas.openxmlformats.org/officeDocument/2006/relationships/hyperlink" Target="http://gemeenteraad.weert.nl/documenten/digitale-leeszaal/ontslagbrief-getekend.pdf" TargetMode="External" /><Relationship Id="rId58" Type="http://schemas.openxmlformats.org/officeDocument/2006/relationships/hyperlink" Target="http://gemeenteraad.weert.nl/documenten/digitale-leeszaal/nakoming-toezegging-3564-commissie-BV-IW-brief-MMC-vervanging-kunstgras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