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D66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402,73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Gemeentelijke Monitor Sociaal Domein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11,06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lijke-Monitor-Sociaal-Domein-Wee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Gemeentewijzer 2019 nr. 930 - 18 dec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19-nr-930-18-de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gezamenlijke aanpak manifestatie 13-12-2019 te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gezamenlijke-aanpak-manifestatie-13-12-2019-te-Amst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kunstwerk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kunst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Bevolkingsontwikkeling Midden-Limburg 2019 tm oktober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2019-tm-oktob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Gemeentewijzer 2019 nr. 929 - 04 dec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19-nr-929-04-de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599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