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Gemeentewijzer 2021 nr. 945 - 01 mei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Gemeentewijzer-2021-nr-945-01-mei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