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2022.091 - Gemeente Weert ontvangt ruim 2 miljoen ten bate van project Keent-Moesel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2022-091-Gemeente-Weert-ontvangt-ruim-2-miljoen-ten-bate-van-project-Keent-Moes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2022.090 - Oproep kinderlintjes 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2022-090-Oproep-kinderlintjes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27" meta:non-whitespace-character-count="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