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Proces-verbaal verkiezingsuitslag (model P22-2)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Proces-verbaal-verkiezingsuitslag-model-P22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