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Nakoming toezegging commissie ruimte 23 mei 2018 - Jaarstukken 2017 Keyport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Opgevraagde-antwoordbrieven-1/Nakoming-toezegging-commissie-ruimte-23-mei-2018-Jaarstukken-2017-Keypor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