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5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op vragen DUS Weert inzake ondersteuning op school of kinderopvang ihkv de Jeugdwet
              <text:span text:style-name="T2"/>
            </text:p>
            <text:p text:style-name="P3"/>
          </table:table-cell>
          <table:table-cell table:style-name="Table3.A2" office:value-type="string">
            <text:p text:style-name="P4">29-12-2021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DUS-Weert-inzake-ondersteuning-op-school-of-kinderopvang-ihkv-de-Jeugdw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op vragen Fractie Duijsters over dekking bijdrage Platform Vitale Veehouderij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27-12-2021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302,06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Fractie-Duijsters-over-dekking-bijdrage-Platform-Vitale-Veehouderij-toezegg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op vragen CDA over Uitvoeringsprogramma landbouw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27-12-2021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CDA-over-Uitvoeringsprogramma-landbouw-toezegg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
              <text:s/>
              cie S&amp;amp;I-M&amp;amp;B n.a.v. bezuinigingen bestuursopdracht voorzieningenstructuur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vraag-cie-S-I-M-B-n-a-v-bezuinigingen-bestuursopdracht-voorzieningenstructuu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vraag 
              <text:s/>
              cie S&amp;amp;I-M&amp;amp;B n.a.v. slotwijzinging effectiviteit en efficientie ICT-projecten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vraag-cie-S-I-M-B-n-a-v-slotwijzinging-effectiviteit-en-efficientie-ICT-projec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college op vragen over raadsvoorstel huisvesting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3,23 MB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1/15-december/19:30/brief-college-huisvesting-arbeidsmigran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besteding coronagelden Wmo en Jeugd n.a.v. vraag slotwijziging cie S&amp;amp;I-M&amp;amp;B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561,91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Overzicht-besteding-coronagelden-Wmo-en-Jeugd-n-a-v-vraag-slotwijziging-cie-S-I-M-B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vragen CDA Horne kwartier
              <text:span text:style-name="T2"/>
            </text:p>
            <text:p text:style-name="P3"/>
          </table:table-cell>
          <table:table-cell table:style-name="Table3.A2" office:value-type="string">
            <text:p text:style-name="P4">14-12-2021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commissie-R-E-raadsvoorstel-Horne-kwarti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DUS Weert huisvesting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14-12-2021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404,31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DUS-Weert-huisvesting-arbeidsmigran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Antwoordbrief op vragen over raadsvoorstel Wilhelmina '08
              <text:span text:style-name="T2"/>
            </text:p>
            <text:p text:style-name="P3"/>
          </table:table-cell>
          <table:table-cell table:style-name="Table3.A2" office:value-type="string">
            <text:p text:style-name="P4">13-12-2021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543,17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over-raadsvoorstel-Wilhelmina-0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Vraag Fractie Duijsters over B&amp;amp;W-besluit d.d. 28-09-2021 inzake Pamflet Platform Vitale Veehouderij
              <text:span text:style-name="T2"/>
            </text:p>
            <text:p text:style-name="P3"/>
          </table:table-cell>
          <table:table-cell table:style-name="Table3.A2" office:value-type="string">
            <text:p text:style-name="P4">13-12-2021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885,06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ag-Fractie-Duijsters-over-B-W-besluit-d-d-28-09-2021-inzake-Pamflet-Platform-Vitale-Veehouderi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Vragen DUS Weert over snelheidsmetingen in de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13-12-2021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424,35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DUS-Weert-over-snelheidsmetingen-in-de-gemeente-Weer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Antwoordbrief op vragen fractie Duijsters over publicatie van stukken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13-12-2021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fractie-Duijsters-over-publicatie-van-stukken-toezeg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Vragen VVD en antwoorden slotwijziging
              <text:span text:style-name="T2"/>
            </text:p>
            <text:p text:style-name="P3"/>
          </table:table-cell>
          <table:table-cell table:style-name="Table3.A2" office:value-type="string">
            <text:p text:style-name="P4">13-12-2021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132,01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VVD-en-antwoorden-slotwijzig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Antwoordbrief vragen CDA over herijking voorzieningenstructuur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vragen-CDA-over-herijking-voorzieningenstructuur-toezegg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Antwoordbrief op vragen DUS Weert over Pilot snelheidsremmende maatregelen Maaseikerweg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DUS-Weert-over-Pilot-snelheidsremmende-maatregelen-Maaseikerwe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Antwoordbrief op vragen DUS Weert over de verkoop van winkelcentrum De Munt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DUS-Weert-over-de-verkoop-van-winkelcentrum-De-Mun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CDA over concept-bestuursopdracht en -gebiedsvisie Horne Kwartier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251,15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CDA-over-concept-bestuursopdracht-en-gebiedsvisie-Horne-Kwartie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Antwoordbrief op vragen CDA over rondvraag horeca Intratuin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CDA-over-rondvraag-horeca-Intratuin-toezegg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Antwoordbrief op vragen CDA over aanpassen Algemene Plaatselijke Verordening (APV)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06-12-2021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CDA-over-aanpassen-Algemene-Plaatselijke-Verordening-APV-toezegg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Vragen DUS Weert over verkoop winkelcentrum Muntpassage
              <text:span text:style-name="T2"/>
            </text:p>
            <text:p text:style-name="P3"/>
          </table:table-cell>
          <table:table-cell table:style-name="Table3.A2" office:value-type="string">
            <text:p text:style-name="P4">06-12-2021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DUS-Weert-over-verkoop-winkelcentrum-Muntpassag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Antwoordbrief op vraag toelichting definitie van beperking Wmo verordening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06-12-2021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ag-toelichting-definitie-van-beperking-Wmo-verordening-toezegg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20211203 Antwoordbrief op vragen DUS Weert over Beleidsnota huisvesting internationale werknemers
              <text:span text:style-name="T2"/>
            </text:p>
            <text:p text:style-name="P3"/>
          </table:table-cell>
          <table:table-cell table:style-name="Table3.A2" office:value-type="string">
            <text:p text:style-name="P4">03-12-2021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20211203-Antwoordbrief-op-vragen-DUS-Weert-over-Beleidsnota-huisvesting-internationale-werknemer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20211203 Antwoordbrief op vragen DUS Weert over principeverzoek zonneweide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20211203-Antwoordbrief-op-vragen-DUS-Weert-over-principeverzoek-zonneweid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Vragen DUS Weert over Agendapunt 15 commissie R&amp;amp;E d.d. 6 dec. 2021
              <text:span text:style-name="T2"/>
            </text:p>
            <text:p text:style-name="P3"/>
          </table:table-cell>
          <table:table-cell table:style-name="Table3.A2" office:value-type="string">
            <text:p text:style-name="P4">03-12-2021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DUS-Weert-over-Agendapunt-15-commissie-R-E-d-d-6-dec-202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Vragen DUS Weert over Agendapunt 14 commissie R&amp;amp;E d.d. 6 dec. 2021
              <text:span text:style-name="T2"/>
            </text:p>
            <text:p text:style-name="P3"/>
          </table:table-cell>
          <table:table-cell table:style-name="Table3.A2" office:value-type="string">
            <text:p text:style-name="P4">03-12-2021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DUS-Weert-over-Agendapunt-14-commissie-R-E-d-d-6-dec-20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Vragen Fractie Duijsters over publicatie van stukken bij bekendmaking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441,67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ijsters-over-publicatie-van-stukken-bij-bekendmak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36" meta:character-count="3053" meta:non-whitespace-character-count="27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1038612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1038612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