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 op vragen CDA over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194,40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CDA-over-subsid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vragen fractie CDA rondvraag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379,23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3/04-april/19:30/Rondvraag/vragen-fractie-CDA-rondvraag-subsidi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Weert Lokaal kindermuziekweek 2023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3/04-april/19:30/Rondvraag/schriftelijke-vragen-Weert-Lokaal-kindermuziekweek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college op vragen fractie DUS Weert over kauwen en roeken, Muntcomplex en wandelknooppunten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antwoordbrief-college-op-vragen-fractie-DUS-Weert-over-kauwen-en-roeken-Muntcomplex-en-wandelknooppun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DUS Weert voor de commissie R&amp;amp;E d.d. 5 april 2023 over vernieuwing trottoirs Emmasingel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23,96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3/05-april/19:30/Rondvraag/Vragen-DUS-Weert-voor-de-commissie-R-E-d-d-5-april-2023-over-vernieuwing-trottoirs-Emmasing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 op vragen DUS Weert over stichting Papili
              <text:span text:style-name="T2"/>
            </text:p>
            <text:p text:style-name="P3"/>
          </table:table-cell>
          <table:table-cell table:style-name="Table3.A2" office:value-type="string">
            <text:p text:style-name="P4">27-03-2023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stichting-Papili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DUS Weert Tijdelijk Noodfonds Energie april 2023
              <text:span text:style-name="T2"/>
            </text:p>
            <text:p text:style-name="P3"/>
          </table:table-cell>
          <table:table-cell table:style-name="Table3.A2" office:value-type="string">
            <text:p text:style-name="P4">27-03-2023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49,83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Tijdelijk-Noodfonds-Energie-april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Vragen DUS Weert over stichting Papili
              <text:span text:style-name="T2"/>
            </text:p>
            <text:p text:style-name="P3"/>
          </table:table-cell>
          <table:table-cell table:style-name="Table3.A2" office:value-type="string">
            <text:p text:style-name="P4">27-03-2023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90,06 KB</text:p>
          </table:table-cell>
          <table:table-cell table:style-name="Table3.A2" office:value-type="string">
            <text:p text:style-name="P22">
              <text:a xlink:type="simple" xlink:href="http://gemeenteraad.weert.nl/Documenten/Vragen-DUS-Weert-over-stichting-Papili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Vragen DUS Weert over Noodfonds Energie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71,81 KB</text:p>
          </table:table-cell>
          <table:table-cell table:style-name="Table3.A2" office:value-type="string">
            <text:p text:style-name="P22">
              <text:a xlink:type="simple" xlink:href="http://gemeenteraad.weert.nl/Documenten/Vragen-DUS-Weert-over-Noodfonds-Energ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Antwoord op vraag Van de Loo over Gemiddelde stijging WOZ-waarde (toezegging cie 07-03-2023)
              <text:span text:style-name="T2"/>
            </text:p>
            <text:p text:style-name="P3"/>
          </table:table-cell>
          <table:table-cell table:style-name="Table3.A2" office:value-type="string">
            <text:p text:style-name="P4">14-03-2023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102,26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Van-de-Loo-over-Gemiddelde-stijging-WOZ-waarde-toezegging-cie-07-03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 op vragen van DUS Weert over parkeren Beekpoort-Noord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168,28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parkeren-Beekpoort-Noo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Vragen Weert Lokaal over Totstandkoming BIZ-O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44,07 KB</text:p>
          </table:table-cell>
          <table:table-cell table:style-name="Table3.A2" office:value-type="string">
            <text:p text:style-name="P22">
              <text:a xlink:type="simple" xlink:href="http://gemeenteraad.weert.nl/Documenten/Vragen-Weert-Lokaal-over-Totstandkoming-BIZ-O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vragen DUS Weert over parkeren Beekpoort-Noord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168,85 KB</text:p>
          </table:table-cell>
          <table:table-cell table:style-name="Table3.A2" office:value-type="string">
            <text:p text:style-name="P22">
              <text:a xlink:type="simple" xlink:href="http://gemeenteraad.weert.nl/Documenten/antwoord-vragen-DUS-Weert-over-parkeren-Beekpoort-Noo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Antwoord op vragen CDA over panelen stationstunnel
              <text:span text:style-name="T2"/>
            </text:p>
            <text:p text:style-name="P3"/>
          </table:table-cell>
          <table:table-cell table:style-name="Table3.A2" office:value-type="string">
            <text:p text:style-name="P4">13-03-2023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CDA-over-panelen-stationstunne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Antwoord op vragen DUS Weert over werkzaamheden Nassaulaan-Graswinkellaan - Voortijdig kappen Zomereiken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08-03-2023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389,08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werkzaamheden-Nassaulaan-Graswinkellaan-Voortijdig-kappen-Zomereiken-Nassaulaa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Vragen DUS Weert over Voortijdig kappen Zomereiken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08-03-2023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164,98 KB</text:p>
          </table:table-cell>
          <table:table-cell table:style-name="Table3.A2" office:value-type="string">
            <text:p text:style-name="P22">
              <text:a xlink:type="simple" xlink:href="http://gemeenteraad.weert.nl/Documenten/Vragen-DUS-Weert-over-Voortijdig-kappen-Zomereiken-Nassaulaa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Antwoord op vragen DUS Weert over vleermuizen en isolatie
              <text:span text:style-name="T2"/>
            </text:p>
            <text:p text:style-name="P3"/>
          </table:table-cell>
          <table:table-cell table:style-name="Table3.A2" office:value-type="string">
            <text:p text:style-name="P4">08-03-2023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59,98 KB</text:p>
          </table:table-cell>
          <table:table-cell table:style-name="Table3.A2" office:value-type="string">
            <text:p text:style-name="P22">
              <text:a xlink:type="simple" xlink:href="http://gemeenteraad.weert.nl/Documenten/20230307-beantwoording-vragen-DUS-over-vleermuizen-en-isolat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Antwoord op vragen D66 tbv Cie S&amp;amp;I-M&amp;amp;B en R&amp;amp;E 07-03-2023 over Energielabels kantoren
              <text:span text:style-name="T2"/>
            </text:p>
            <text:p text:style-name="P3"/>
          </table:table-cell>
          <table:table-cell table:style-name="Table3.A2" office:value-type="string">
            <text:p text:style-name="P4">07-03-2023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157,30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tbv-Cie-S-I-M-B-en-R-E-07-03-2023-over-Energielabels-kanto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Antwoorden op vragen PVDA voor de gecombineerde commissie S&amp;amp;I-M&amp;amp;B en R&amp;amp;E 07-03-2023 over voortgang zelfreinigend rolstoelvriendelijk openbaar toilet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226,94 KB</text:p>
          </table:table-cell>
          <table:table-cell table:style-name="Table3.A2" office:value-type="string">
            <text:p text:style-name="P22">
              <text:a xlink:type="simple" xlink:href="http://gemeenteraad.weert.nl/Documenten/Antwoorden-op-vragen-PVDA-voor-de-gecombineerde-commissie-S-I-M-B-en-R-E-07-03-2023-over-voortgang-zelfreinigend-rolstoelvriendelijk-openbaar-toile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Antwoord op vragen DUS Weert inzake de openbare toiletten bij de kerk
              <text:span text:style-name="T2"/>
            </text:p>
            <text:p text:style-name="P3"/>
          </table:table-cell>
          <table:table-cell table:style-name="Table3.A2" office:value-type="string">
            <text:p text:style-name="P4">07-03-2023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123,17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inzake-de-openbare-toiletten-bij-de-kerk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Vragen DUS Weert tbv Cie S&amp;amp;I-M&amp;amp;B en R&amp;amp;E dd 7-3-2023 over Niet doorgaan Regiodeal
              <text:span text:style-name="T2"/>
            </text:p>
            <text:p text:style-name="P3"/>
          </table:table-cell>
          <table:table-cell table:style-name="Table3.A2" office:value-type="string">
            <text:p text:style-name="P4">07-03-2023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3/07-maart/19:30/Rondvraag/Vragen-DUS-Weert-tbv-Cie-S-I-M-B-en-R-E-dd-7-3-2023-over-Niet-doorgaan-Regiode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Antwoord op vragen CDA tbv Cie S&amp;amp;I-M&amp;amp;B en R&amp;amp;E 07-03-2023 over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07-03-2023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3/07-maart/19:30/Rondvraag/Antwoord-op-vragen-CDA-tbv-Cie-S-I-M-B-en-R-E-07-03-2023-over-participat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Vragen DUS Weert tbv Cie S&amp;amp;I-M&amp;amp;B en R&amp;amp;E dd 7-3-2023 over Kauwen en roeken, concertzaal Muntcomplex en wandelknooppunten
              <text:span text:style-name="T2"/>
            </text:p>
            <text:p text:style-name="P3"/>
          </table:table-cell>
          <table:table-cell table:style-name="Table3.A2" office:value-type="string">
            <text:p text:style-name="P4">07-03-2023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46,47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3/07-maart/19:30/Rondvraag/Vragen-DUS-Weert-tbv-Cie-S-I-M-B-en-R-E-dd-7-3-2023-over-Kauwen-en-roeken-concertzaal-Muntcomplex-en-wandelknooppun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Vragen CDA tbv Cie S&amp;amp;I-M&amp;amp;B en R&amp;amp;E 07-03-2023 over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06-03-2023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3/07-maart/19:30/Rondvraag/Vragen-CDA-tbv-Cie-S-I-M-B-en-R-E-07-03-2023-over-Participat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Vragen DUS Weert over werkzaamheden Nassaulaan-Graswinkellaan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145,96 KB</text:p>
          </table:table-cell>
          <table:table-cell table:style-name="Table3.A2" office:value-type="string">
            <text:p text:style-name="P22">
              <text:a xlink:type="simple" xlink:href="http://gemeenteraad.weert.nl/Documenten/Vragen-DUS-Weert-over-werkzaamheden-Nassaulaan-Graswinkella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Vragen CDA tbv Cie S&amp;amp;I-M&amp;amp;B en R&amp;amp;E 07-03-2023 over Panelen Stationstunnel
              <text:span text:style-name="T2"/>
            </text:p>
            <text:p text:style-name="P3"/>
          </table:table-cell>
          <table:table-cell table:style-name="Table3.A2" office:value-type="string">
            <text:p text:style-name="P4">03-03-2023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3/07-maart/19:30/Rondvraag/Vragen-CDA-tbv-Cie-S-I-M-B-en-R-E-07-03-2023-over-Panelen-Stationstunne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DUS Weert noodfonds Energie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127,66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noodfonds-Energie-maart-20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Vragen D66 tbv Cie S&amp;amp;I-M&amp;amp;B en R&amp;amp;E 07-03-2023 
              <text:s/>
              over Energielabel kantoren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22,48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3/07-maart/19:30/Rondvraag/Vragen-commissie-S-I-M-B-R-E-07-03-2023-D66-vragen-over-Energielabel-kantor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Vragen DUS Weert tbv Cie S&amp;amp;I-M&amp;amp;B en R&amp;amp;E dd 7-3-2023 over parkeren Centrum-Noord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84,11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Inwoners/2023/07-maart/19:30/Rondvraag/Vragen-DUS-Weert-tbv-Cie-S-I-M-B-en-R-E-dd-7-3-2023-over-parkeren-Centrum-Noo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4" meta:paragraph-count="185" meta:word-count="490" meta:character-count="3191" meta:non-whitespace-character-count="28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953520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953520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