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CDA Moesel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op technische (nagekomen) vragen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DUS Weert over Handboogvereniging Fuutstraat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VVD over Maatschappelijke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Weert Lokaal tbv rondvraag cie R&amp;amp;E over Hulst Tromplaan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Verplaatsing monument Vastelaovundj.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Herinrichting Emmasingel en Jan van der Croonstraat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(toezegging) over Maatschappelijke voorziening Boshoven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doorgaand (vracht)verkeer Altweerterheide nav moties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wijzigingen aanbestedingsprocedure Poort van Limburg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raadsvragen Weert Lokaal maatschappelijke voorziening Boshoven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Weert Lokaal over Maatschappelijke voorziening Boshoven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VVD inzake Maatschappelijke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(toezegging) over Inloopavond Fatimapad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Speeltuinje en hulststruik Tromplaan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Weert Lokaal tbv rondvraag cie R&amp;amp;E over Hulst Tromplaan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gebouw voormalige Handboogvereniging Fuutstraat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vragen Ecodorp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DUS_Weert_en_Weert_Lokaal_vragen_over_Ecodorp_Weert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college vragen Bever Weert lokaal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DUS Weert Zandtransport Kazernelaan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DUS Weert vragen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vragen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PvdA tbv rondvraag commissievergadering S&amp;amp;B d.d. 15 oktober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fracties DUS Weert en Weert Lokaal over Ecodorp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Weert Lokaal over beveroverlast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DUS wilhelminasingel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vervolgvragen DUS Weert eikenprocessierups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DUS Weert afsluiting zandwegen en afzetten 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aan de raad gerichte brief 2024-312 Brief Wijkraad Fatima verkeersveiligheid Roto Smeets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Gemeenteraad/2024/31-oktober/19:30/Aanvullende-financiering-Moesel-1e-fase/vragen-CDA-Moesel.pdf" TargetMode="External" /><Relationship Id="rId26" Type="http://schemas.openxmlformats.org/officeDocument/2006/relationships/hyperlink" Target="http://gemeenteraad.weert.nl/Vergaderingen/Gemeenteraad/2024/07-november/13:00/Begroting-2025-en-meerjarenraming-2026-2028-van-de-gemeente-Weert/Antwoorden-op-technische-nagekomen-vragen-begroting-2025.pdf" TargetMode="External" /><Relationship Id="rId27" Type="http://schemas.openxmlformats.org/officeDocument/2006/relationships/hyperlink" Target="http://gemeenteraad.weert.nl/Documenten/Antwoord-op-vragen-fractie-DUS-Weert-over-Handboogvereniging-Fuutstraat.pdf" TargetMode="External" /><Relationship Id="rId28" Type="http://schemas.openxmlformats.org/officeDocument/2006/relationships/hyperlink" Target="http://gemeenteraad.weert.nl/Documenten/Antwoord-op-vragen-fractie-VVD-over-Maatschappelijke-voorzieningen.pdf" TargetMode="External" /><Relationship Id="rId29" Type="http://schemas.openxmlformats.org/officeDocument/2006/relationships/hyperlink" Target="http://gemeenteraad.weert.nl/Documenten/Antwoord-op-vragen-fractie-Weert-Lokaal-tbv-rondvraag-cie-R-E-over-Hulst-Tromplaan.pdf" TargetMode="External" /><Relationship Id="rId30" Type="http://schemas.openxmlformats.org/officeDocument/2006/relationships/hyperlink" Target="http://gemeenteraad.weert.nl/Documenten/Vragen-fractie-DUS-Weert-over-Verplaatsing-monument-Vastelaovundj.pdf" TargetMode="External" /><Relationship Id="rId37" Type="http://schemas.openxmlformats.org/officeDocument/2006/relationships/hyperlink" Target="http://gemeenteraad.weert.nl/Documenten/Vragen-fractie-DUS-Weert-over-Herinrichting-Emmasingel-en-Jan-van-der-Croonstraat.pdf" TargetMode="External" /><Relationship Id="rId38" Type="http://schemas.openxmlformats.org/officeDocument/2006/relationships/hyperlink" Target="http://gemeenteraad.weert.nl/Vergaderingen/Gemeenteraad/2024/31-oktober/19:30/Maatschappelijke-voorziening-Boshoven/Antwoord-op-vragen-toezegging-over-Maatschappelijke-voorziening-Boshoven.pdf" TargetMode="External" /><Relationship Id="rId39" Type="http://schemas.openxmlformats.org/officeDocument/2006/relationships/hyperlink" Target="http://gemeenteraad.weert.nl/Documenten/vragen-doorgaand-vracht-verkeer-Altweerterheide-nav-moties.pdf" TargetMode="External" /><Relationship Id="rId40" Type="http://schemas.openxmlformats.org/officeDocument/2006/relationships/hyperlink" Target="http://gemeenteraad.weert.nl/Documenten/vragen-wijzigingen-aanbestedingsprocedure-Poort-van-Limburg.pdf" TargetMode="External" /><Relationship Id="rId41" Type="http://schemas.openxmlformats.org/officeDocument/2006/relationships/hyperlink" Target="http://gemeenteraad.weert.nl/Vergaderingen/Gemeenteraad/2024/31-oktober/19:30/Maatschappelijke-voorziening-Boshoven/Antwoordbrief-raadsvragen-Weert-Lokaal-maatschappelijke-voorziening-Boshoven-excl-bijlagen.pdf" TargetMode="External" /><Relationship Id="rId42" Type="http://schemas.openxmlformats.org/officeDocument/2006/relationships/hyperlink" Target="http://gemeenteraad.weert.nl/Vergaderingen/Raadscommissie-Samenleving-en-Bestuur/2024/15-oktober/19:30/Maatschappelijke-voorziening-Boshoven-1/Vragen-fractie-Weert-Lokaal-over-Maatschappelijke-voorziening-Boshoven.pdf" TargetMode="External" /><Relationship Id="rId43" Type="http://schemas.openxmlformats.org/officeDocument/2006/relationships/hyperlink" Target="http://gemeenteraad.weert.nl/Vergaderingen/Raadscommissie-Samenleving-en-Bestuur/2024/15-oktober/19:30/Maatschappelijke-voorziening-Boshoven-1/Vragen-fractie-VVD-inzake-Maatschappelijke-voorzieningen.pdf" TargetMode="External" /><Relationship Id="rId44" Type="http://schemas.openxmlformats.org/officeDocument/2006/relationships/hyperlink" Target="http://gemeenteraad.weert.nl/Documenten/Antwoord-op-vragen-toezegging-over-Inloopavond-Fatimapad.pdf" TargetMode="External" /><Relationship Id="rId45" Type="http://schemas.openxmlformats.org/officeDocument/2006/relationships/hyperlink" Target="http://gemeenteraad.weert.nl/Documenten/Vragen-fractie-DUS-Weert-over-Speeltuinje-en-hulststruik-Tromplaan.pdf" TargetMode="External" /><Relationship Id="rId46" Type="http://schemas.openxmlformats.org/officeDocument/2006/relationships/hyperlink" Target="http://gemeenteraad.weert.nl/Documenten/Vragen-fractie-Weert-Lokaal-tbv-rondvraag-cie-R-E-over-Hulst-Tromplaan.pdf" TargetMode="External" /><Relationship Id="rId47" Type="http://schemas.openxmlformats.org/officeDocument/2006/relationships/hyperlink" Target="http://gemeenteraad.weert.nl/Documenten/Vragen-DUS-Weert-gebouw-voormalige-Handboogvereniging-Fuutstraat.pdf" TargetMode="External" /><Relationship Id="rId48" Type="http://schemas.openxmlformats.org/officeDocument/2006/relationships/hyperlink" Target="http://gemeenteraad.weert.nl/Vergaderingen/Raadscommissie-Ruimte-en-Economie/2024/16-oktober/19:30/Rondvraag/antwoordbrief-vragen-Ecodorp.pdf" TargetMode="External" /><Relationship Id="rId55" Type="http://schemas.openxmlformats.org/officeDocument/2006/relationships/hyperlink" Target="http://gemeenteraad.weert.nl/Vergaderingen/Raadscommissie-Ruimte-en-Economie/2024/16-oktober/19:30/Rondvraag/DUS-Weert-en-Weert-Lokaal-vragen-over-Ecodorp-Weert.pdf" TargetMode="External" /><Relationship Id="rId56" Type="http://schemas.openxmlformats.org/officeDocument/2006/relationships/hyperlink" Target="http://gemeenteraad.weert.nl/Vergaderingen/Raadscommissie-Ruimte-en-Economie/2024/16-oktober/19:30/Rondvraag/Beantwoording-college-vragen-Bever-Weert-lokaal.pdf" TargetMode="External" /><Relationship Id="rId57" Type="http://schemas.openxmlformats.org/officeDocument/2006/relationships/hyperlink" Target="http://gemeenteraad.weert.nl/Documenten/beantwoording-vragen-DUS-Weert-Zandtransport-Kazernelaan.pdf" TargetMode="External" /><Relationship Id="rId58" Type="http://schemas.openxmlformats.org/officeDocument/2006/relationships/hyperlink" Target="http://gemeenteraad.weert.nl/Vergaderingen/Gemeenteraad/2024/07-november/13:00/Begroting-2025-en-meerjarenraming-2026-2028-van-de-gemeente-Weert/DUS-Weert-vragen-begroting-2025.pdf" TargetMode="External" /><Relationship Id="rId59" Type="http://schemas.openxmlformats.org/officeDocument/2006/relationships/hyperlink" Target="http://gemeenteraad.weert.nl/Vergaderingen/Gemeenteraad/2024/07-november/13:00/Begroting-2025-en-meerjarenraming-2026-2028-van-de-gemeente-Weert/D66-vragen-begroting-2025.pdf" TargetMode="External" /><Relationship Id="rId60" Type="http://schemas.openxmlformats.org/officeDocument/2006/relationships/hyperlink" Target="http://gemeenteraad.weert.nl/Vergaderingen/Raadscommissie-Samenleving-en-Bestuur/2024/15-oktober/19:30/Rondvraag/Vragen-fractie-PvdA-tbv-rondvraag-commissievergadering-S-B-d-d-15-oktober-2024.pdf" TargetMode="External" /><Relationship Id="rId61" Type="http://schemas.openxmlformats.org/officeDocument/2006/relationships/hyperlink" Target="http://gemeenteraad.weert.nl/Documenten/vragen-fracties-DUS-Weert-en-Weert-Lokaal-over-Ecodorp-Weert.pdf" TargetMode="External" /><Relationship Id="rId62" Type="http://schemas.openxmlformats.org/officeDocument/2006/relationships/hyperlink" Target="http://gemeenteraad.weert.nl/Vergaderingen/Raadscommissie-Ruimte-en-Economie/2024/16-oktober/19:30/Rondvraag/vraag-Weert-Lokaal-onderhoud-groen.pdf" TargetMode="External" /><Relationship Id="rId63" Type="http://schemas.openxmlformats.org/officeDocument/2006/relationships/hyperlink" Target="http://gemeenteraad.weert.nl/Documenten/Beantwoording-vragen-DUS-wilhelminasingel.pdf" TargetMode="External" /><Relationship Id="rId64" Type="http://schemas.openxmlformats.org/officeDocument/2006/relationships/hyperlink" Target="http://gemeenteraad.weert.nl/Documenten/Beantwoording-vervolgvragen-DUS-Weert-eikenprocessierups.pdf" TargetMode="External" /><Relationship Id="rId65" Type="http://schemas.openxmlformats.org/officeDocument/2006/relationships/hyperlink" Target="http://gemeenteraad.weert.nl/Vergaderingen/Raadscommissie-Ruimte-en-Economie/2024/16-oktober/19:30/Rondvraag/DUS-Weert-afsluiting-zandwegen-en-gebieden.pdf" TargetMode="External" /><Relationship Id="rId66" Type="http://schemas.openxmlformats.org/officeDocument/2006/relationships/hyperlink" Target="http://gemeenteraad.weert.nl/Documenten/antwoordbrief-op-aan-de-raad-gerichte-brief-2024-312-Brief-Wijkraad-Fatima-verkeersveiligheid-Roto-Smeet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