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861" meta:character-count="5632" meta:non-whitespace-character-count="50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