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2007-05-31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5-31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2007-05-31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5-31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2007-05-08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5-08-Verslag-commissie-Markt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33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