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Ruimtelijke Kwaliteit 2024-01-17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4/17-januari/13:00/Vergadering-Commissie-Ruimtelijke-Kwaliteit-d-d-17-januari-2024-om-9-30-uur-Vergadercentrum-Rogstaekerskamer/Agenda-Commissie-Ruimtelijke-Kwaliteit-2024-01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